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03" w:rsidRPr="005C0867" w:rsidRDefault="005C0867" w:rsidP="00AD63FB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ABA46">
                <wp:simplePos x="0" y="0"/>
                <wp:positionH relativeFrom="column">
                  <wp:posOffset>342900</wp:posOffset>
                </wp:positionH>
                <wp:positionV relativeFrom="paragraph">
                  <wp:posOffset>-152400</wp:posOffset>
                </wp:positionV>
                <wp:extent cx="1000125" cy="447675"/>
                <wp:effectExtent l="19050" t="19050" r="38100" b="476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C0867" w:rsidRPr="00CF436A" w:rsidRDefault="005C0867" w:rsidP="005C0867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ABA46" id="Rounded Rectangle 1" o:spid="_x0000_s1026" style="position:absolute;left:0;text-align:left;margin-left:27pt;margin-top:-12pt;width:78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" fillcolor="#ffc000 [3207]" strokecolor="#f2f2f2 [3041]" strokeweight="3pt">
                <v:shadow on="t" color="#7f5f00 [1607]" opacity=".5" offset="1pt"/>
                <v:textbox>
                  <w:txbxContent>
                    <w:p w:rsidR="005C0867" w:rsidRPr="00CF436A" w:rsidRDefault="005C0867" w:rsidP="005C0867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5C0867">
        <w:rPr>
          <w:rFonts w:cs="B Titr" w:hint="cs"/>
          <w:sz w:val="28"/>
          <w:szCs w:val="28"/>
          <w:rtl/>
          <w:lang w:bidi="fa-IR"/>
        </w:rPr>
        <w:t xml:space="preserve">چک لیست کشوری </w:t>
      </w:r>
      <w:r w:rsidR="00A32E87" w:rsidRPr="005C0867">
        <w:rPr>
          <w:rFonts w:cs="B Titr" w:hint="cs"/>
          <w:b/>
          <w:bCs/>
          <w:sz w:val="28"/>
          <w:szCs w:val="28"/>
          <w:rtl/>
          <w:lang w:bidi="fa-IR"/>
        </w:rPr>
        <w:t>حرف وابسته به دندانپزشکی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</w:t>
      </w:r>
      <w:r w:rsidR="00A32E87" w:rsidRPr="005C086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92045E" w:rsidRPr="002F2F2A" w:rsidRDefault="00A32E87" w:rsidP="006F5959">
      <w:pPr>
        <w:bidi/>
        <w:spacing w:after="0"/>
        <w:jc w:val="center"/>
        <w:rPr>
          <w:rFonts w:cs="B Titr"/>
          <w:b/>
          <w:bCs/>
          <w:color w:val="538135" w:themeColor="accent6" w:themeShade="BF"/>
          <w:sz w:val="24"/>
          <w:szCs w:val="24"/>
          <w:lang w:bidi="fa-IR"/>
        </w:rPr>
      </w:pPr>
      <w:r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(کمک دندانپزشک تجربی،</w:t>
      </w:r>
      <w:r w:rsidR="00304765"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proofErr w:type="spellStart"/>
      <w:r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بهدار</w:t>
      </w:r>
      <w:proofErr w:type="spellEnd"/>
      <w:r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تجربی دندان و</w:t>
      </w:r>
      <w:r w:rsidR="00304765"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دندانساز تجربی</w:t>
      </w:r>
      <w:r w:rsidR="001428C3"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( تبصره 5)</w:t>
      </w:r>
      <w:r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)</w:t>
      </w:r>
    </w:p>
    <w:p w:rsidR="004C7FFE" w:rsidRPr="002F2F2A" w:rsidRDefault="0092045E" w:rsidP="006F5959">
      <w:pPr>
        <w:bidi/>
        <w:spacing w:after="0" w:line="240" w:lineRule="auto"/>
        <w:rPr>
          <w:rFonts w:cs="B Titr"/>
          <w:b/>
          <w:bCs/>
          <w:color w:val="538135" w:themeColor="accent6" w:themeShade="BF"/>
          <w:sz w:val="20"/>
          <w:szCs w:val="20"/>
          <w:rtl/>
          <w:lang w:bidi="fa-IR"/>
        </w:rPr>
      </w:pPr>
      <w:r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>نام و نام خانوادگی</w:t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:   </w:t>
      </w:r>
      <w:r w:rsidR="00304765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         </w:t>
      </w:r>
      <w:r w:rsidR="00AE07A3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          </w:t>
      </w:r>
      <w:r w:rsidR="006F5959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AE07A3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   </w:t>
      </w:r>
      <w:r w:rsidR="00304765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</w:t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کمک دندانپزشک تجربی    </w:t>
      </w:r>
      <w:r w:rsidR="00304765" w:rsidRPr="002F2F2A">
        <w:rPr>
          <w:rFonts w:cs="B Titr" w:hint="cs"/>
          <w:b/>
          <w:bCs/>
          <w:color w:val="538135" w:themeColor="accent6" w:themeShade="BF"/>
          <w:sz w:val="20"/>
          <w:szCs w:val="20"/>
          <w:lang w:bidi="fa-IR"/>
        </w:rPr>
        <w:sym w:font="Wingdings 2" w:char="F02A"/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  </w:t>
      </w:r>
      <w:r w:rsidR="006F5959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</w:t>
      </w:r>
      <w:r w:rsidR="00CA374A" w:rsidRPr="002F2F2A">
        <w:rPr>
          <w:rFonts w:cs="B Titr"/>
          <w:b/>
          <w:bCs/>
          <w:color w:val="538135" w:themeColor="accent6" w:themeShade="BF"/>
          <w:sz w:val="20"/>
          <w:szCs w:val="20"/>
          <w:lang w:bidi="fa-IR"/>
        </w:rPr>
        <w:t xml:space="preserve">       </w:t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 بهدار تجربی دندان   </w:t>
      </w:r>
      <w:r w:rsidR="00304765" w:rsidRPr="002F2F2A">
        <w:rPr>
          <w:rFonts w:cs="B Titr" w:hint="cs"/>
          <w:b/>
          <w:bCs/>
          <w:color w:val="538135" w:themeColor="accent6" w:themeShade="BF"/>
          <w:sz w:val="20"/>
          <w:szCs w:val="20"/>
          <w:lang w:bidi="fa-IR"/>
        </w:rPr>
        <w:sym w:font="Wingdings 2" w:char="F02A"/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              </w:t>
      </w:r>
      <w:r w:rsidR="003842BA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دندانساز تجربی</w:t>
      </w:r>
      <w:r w:rsidR="00A16553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(تبصره 5)</w:t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304765" w:rsidRPr="002F2F2A">
        <w:rPr>
          <w:rFonts w:cs="B Titr" w:hint="cs"/>
          <w:b/>
          <w:bCs/>
          <w:color w:val="538135" w:themeColor="accent6" w:themeShade="BF"/>
          <w:sz w:val="20"/>
          <w:szCs w:val="20"/>
          <w:lang w:bidi="fa-IR"/>
        </w:rPr>
        <w:sym w:font="Wingdings 2" w:char="F02A"/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</w:t>
      </w:r>
    </w:p>
    <w:p w:rsidR="0092045E" w:rsidRPr="002F2F2A" w:rsidRDefault="0092045E" w:rsidP="006F5959">
      <w:pPr>
        <w:bidi/>
        <w:spacing w:after="0" w:line="240" w:lineRule="auto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تاریخ تولد: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</w:t>
      </w:r>
      <w:r w:rsidR="00B037C7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</w:t>
      </w:r>
      <w:r w:rsidR="007615BF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تاریخ اعتبار پروانه </w:t>
      </w:r>
      <w:proofErr w:type="spellStart"/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دفترکار</w:t>
      </w:r>
      <w:proofErr w:type="spellEnd"/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:                                         </w:t>
      </w:r>
    </w:p>
    <w:p w:rsidR="0092045E" w:rsidRPr="002F2F2A" w:rsidRDefault="0092045E" w:rsidP="006F5959">
      <w:pPr>
        <w:bidi/>
        <w:spacing w:after="0" w:line="240" w:lineRule="auto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کد ملی  دارنده مجوز</w:t>
      </w:r>
      <w:r w:rsidR="007615BF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فعالیت:                                                                      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B037C7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</w:t>
      </w:r>
      <w:r w:rsidR="00CA374A" w:rsidRPr="002F2F2A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شماره  </w:t>
      </w:r>
      <w:r w:rsidR="004C7FFE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مجوز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دفتر کار:</w:t>
      </w:r>
    </w:p>
    <w:p w:rsidR="0092045E" w:rsidRPr="002F2F2A" w:rsidRDefault="0092045E" w:rsidP="006F5959">
      <w:pPr>
        <w:bidi/>
        <w:spacing w:after="0" w:line="240" w:lineRule="auto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</w:t>
      </w:r>
      <w:r w:rsidR="00B037C7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تلفن ثابت و همراه : </w:t>
      </w:r>
    </w:p>
    <w:p w:rsidR="0092045E" w:rsidRPr="002F2F2A" w:rsidRDefault="0092045E" w:rsidP="006F5959">
      <w:pPr>
        <w:bidi/>
        <w:spacing w:after="0" w:line="240" w:lineRule="auto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تاریخ و ساعت بازدید :</w:t>
      </w:r>
      <w:r w:rsidRPr="002F2F2A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</w:t>
      </w:r>
      <w:r w:rsidR="00B037C7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</w:t>
      </w:r>
      <w:r w:rsidR="00CA374A" w:rsidRPr="002F2F2A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ساعت و روزهای فعالیت :</w:t>
      </w:r>
    </w:p>
    <w:p w:rsidR="00C7127A" w:rsidRPr="002F2F2A" w:rsidRDefault="0092045E" w:rsidP="006F5959">
      <w:pPr>
        <w:bidi/>
        <w:spacing w:after="0" w:line="240" w:lineRule="auto"/>
        <w:rPr>
          <w:rFonts w:cs="B Titr"/>
          <w:b/>
          <w:bCs/>
          <w:color w:val="538135" w:themeColor="accent6" w:themeShade="BF"/>
          <w:rtl/>
          <w:lang w:bidi="fa-IR"/>
        </w:rPr>
      </w:pP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شهرستان مجاز به فعالیت مندرج در مجوز : </w:t>
      </w:r>
      <w:r w:rsidRPr="002F2F2A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</w:t>
      </w:r>
      <w:r w:rsidR="00B037C7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</w:t>
      </w:r>
      <w:r w:rsidR="00CA374A" w:rsidRPr="002F2F2A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</w:t>
      </w:r>
      <w:r w:rsidR="004C7FFE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عنوان مندرج در تابلو</w:t>
      </w:r>
      <w:r w:rsidR="003842BA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4C7FFE" w:rsidRPr="002F2F2A">
        <w:rPr>
          <w:rFonts w:cs="B Titr" w:hint="cs"/>
          <w:color w:val="538135" w:themeColor="accent6" w:themeShade="BF"/>
          <w:rtl/>
          <w:lang w:bidi="fa-IR"/>
        </w:rPr>
        <w:t>:</w:t>
      </w:r>
      <w:r w:rsidRPr="002F2F2A">
        <w:rPr>
          <w:rFonts w:cs="B Titr"/>
          <w:b/>
          <w:bCs/>
          <w:color w:val="538135" w:themeColor="accent6" w:themeShade="BF"/>
          <w:lang w:bidi="fa-IR"/>
        </w:rPr>
        <w:t xml:space="preserve">  </w:t>
      </w:r>
      <w:r w:rsidRPr="002F2F2A">
        <w:rPr>
          <w:rFonts w:cs="B Titr" w:hint="cs"/>
          <w:b/>
          <w:bCs/>
          <w:color w:val="538135" w:themeColor="accent6" w:themeShade="BF"/>
          <w:rtl/>
          <w:lang w:bidi="fa-IR"/>
        </w:rPr>
        <w:t xml:space="preserve">      </w:t>
      </w:r>
    </w:p>
    <w:p w:rsidR="005F0AA5" w:rsidRPr="002F2F2A" w:rsidRDefault="0092045E" w:rsidP="006F5959">
      <w:pPr>
        <w:bidi/>
        <w:spacing w:after="0"/>
        <w:rPr>
          <w:rFonts w:cs="B Titr"/>
          <w:b/>
          <w:bCs/>
          <w:color w:val="538135" w:themeColor="accent6" w:themeShade="BF"/>
          <w:rtl/>
          <w:lang w:bidi="fa-IR"/>
        </w:rPr>
      </w:pPr>
      <w:r w:rsidRPr="002F2F2A">
        <w:rPr>
          <w:rFonts w:cs="B Titr" w:hint="cs"/>
          <w:b/>
          <w:bCs/>
          <w:color w:val="538135" w:themeColor="accent6" w:themeShade="BF"/>
          <w:rtl/>
          <w:lang w:bidi="fa-IR"/>
        </w:rPr>
        <w:t xml:space="preserve">                                       </w:t>
      </w:r>
    </w:p>
    <w:tbl>
      <w:tblPr>
        <w:tblStyle w:val="TableGrid"/>
        <w:bidiVisual/>
        <w:tblW w:w="11482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425"/>
        <w:gridCol w:w="284"/>
        <w:gridCol w:w="425"/>
        <w:gridCol w:w="709"/>
        <w:gridCol w:w="709"/>
        <w:gridCol w:w="1275"/>
        <w:gridCol w:w="3119"/>
      </w:tblGrid>
      <w:tr w:rsidR="00304765" w:rsidTr="002F2F2A">
        <w:trPr>
          <w:trHeight w:val="564"/>
        </w:trPr>
        <w:tc>
          <w:tcPr>
            <w:tcW w:w="1701" w:type="dxa"/>
            <w:vMerge w:val="restart"/>
            <w:shd w:val="clear" w:color="auto" w:fill="A8D08D" w:themeFill="accent6" w:themeFillTint="99"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tl/>
                <w:lang w:bidi="fa-IR"/>
              </w:rPr>
            </w:pPr>
            <w:r w:rsidRPr="00304765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tl/>
                <w:lang w:bidi="fa-IR"/>
              </w:rPr>
            </w:pPr>
            <w:r w:rsidRPr="00304765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552" w:type="dxa"/>
            <w:gridSpan w:val="5"/>
            <w:shd w:val="clear" w:color="auto" w:fill="A8D08D" w:themeFill="accent6" w:themeFillTint="99"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04765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tl/>
                <w:lang w:bidi="fa-IR"/>
              </w:rPr>
            </w:pPr>
            <w:r w:rsidRPr="00304765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3119" w:type="dxa"/>
            <w:vMerge w:val="restart"/>
            <w:shd w:val="clear" w:color="auto" w:fill="A8D08D" w:themeFill="accent6" w:themeFillTint="99"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tl/>
                <w:lang w:bidi="fa-IR"/>
              </w:rPr>
            </w:pPr>
            <w:r w:rsidRPr="00304765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304765" w:rsidTr="002F2F2A">
        <w:trPr>
          <w:trHeight w:val="631"/>
        </w:trPr>
        <w:tc>
          <w:tcPr>
            <w:tcW w:w="1701" w:type="dxa"/>
            <w:vMerge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  <w:vMerge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304765" w:rsidRPr="00062A85" w:rsidRDefault="00304765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A85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04765" w:rsidRPr="00062A85" w:rsidRDefault="00304765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A85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304765" w:rsidRPr="00062A85" w:rsidRDefault="00304765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A85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304765" w:rsidRPr="00062A85" w:rsidRDefault="00304765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A85">
              <w:rPr>
                <w:rFonts w:cs="B Titr" w:hint="cs"/>
                <w:sz w:val="20"/>
                <w:szCs w:val="20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304765" w:rsidRPr="00062A85" w:rsidRDefault="00304765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A85">
              <w:rPr>
                <w:rFonts w:cs="B Titr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275" w:type="dxa"/>
            <w:vMerge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119" w:type="dxa"/>
            <w:vMerge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37C7" w:rsidTr="000A3008">
        <w:trPr>
          <w:trHeight w:val="473"/>
        </w:trPr>
        <w:tc>
          <w:tcPr>
            <w:tcW w:w="1701" w:type="dxa"/>
            <w:shd w:val="clear" w:color="auto" w:fill="C5E0B3" w:themeFill="accent6" w:themeFillTint="66"/>
            <w:vAlign w:val="center"/>
          </w:tcPr>
          <w:p w:rsidR="00B037C7" w:rsidRPr="00D53B8D" w:rsidRDefault="00B037C7" w:rsidP="00B037C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835" w:type="dxa"/>
          </w:tcPr>
          <w:p w:rsidR="00B037C7" w:rsidRPr="00304765" w:rsidRDefault="00B037C7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پروانه دفتر کار معتبر است </w:t>
            </w:r>
          </w:p>
        </w:tc>
        <w:tc>
          <w:tcPr>
            <w:tcW w:w="425" w:type="dxa"/>
            <w:vAlign w:val="center"/>
          </w:tcPr>
          <w:p w:rsidR="00B037C7" w:rsidRPr="00304765" w:rsidRDefault="00B037C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B037C7" w:rsidRPr="00304765" w:rsidRDefault="00B037C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037C7" w:rsidRPr="00304765" w:rsidRDefault="00B037C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037C7" w:rsidRPr="00C7127A" w:rsidRDefault="00B037C7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037C7" w:rsidRPr="00304765" w:rsidRDefault="00B037C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037C7" w:rsidRPr="00304765" w:rsidRDefault="00B037C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B037C7" w:rsidRPr="00304765" w:rsidRDefault="00B037C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A59B7" w:rsidTr="000A3008">
        <w:trPr>
          <w:trHeight w:val="473"/>
        </w:trPr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:rsidR="00B037C7" w:rsidRDefault="00B037C7" w:rsidP="00B037C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آموزش ، </w:t>
            </w:r>
          </w:p>
          <w:p w:rsidR="00B037C7" w:rsidRDefault="00B037C7" w:rsidP="00B037C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</w:t>
            </w:r>
          </w:p>
          <w:p w:rsidR="00DA59B7" w:rsidRPr="00304765" w:rsidRDefault="00B037C7" w:rsidP="00B037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رسانی و مدارک پزشکی</w:t>
            </w:r>
          </w:p>
        </w:tc>
        <w:tc>
          <w:tcPr>
            <w:tcW w:w="2835" w:type="dxa"/>
          </w:tcPr>
          <w:p w:rsidR="00DA59B7" w:rsidRPr="00304765" w:rsidRDefault="00DA59B7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اندازه</w:t>
            </w:r>
            <w:r w:rsidR="00AF5FCB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تعداد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تابلو استاندارد (50 *70 ) می باشد</w:t>
            </w:r>
          </w:p>
        </w:tc>
        <w:tc>
          <w:tcPr>
            <w:tcW w:w="425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A59B7" w:rsidRPr="00C7127A" w:rsidRDefault="0092045E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DA59B7" w:rsidRPr="00304765" w:rsidRDefault="000874B3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457B4" w:rsidTr="000A3008">
        <w:trPr>
          <w:trHeight w:val="473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6457B4" w:rsidRPr="00304765" w:rsidRDefault="006457B4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مجوز در معرض دید نصب است.</w:t>
            </w:r>
          </w:p>
        </w:tc>
        <w:tc>
          <w:tcPr>
            <w:tcW w:w="425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457B4" w:rsidRPr="00C7127A" w:rsidRDefault="006457B4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457B4" w:rsidRPr="00304765" w:rsidRDefault="003A30EF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A59B7" w:rsidTr="000A3008">
        <w:trPr>
          <w:trHeight w:val="338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DA59B7" w:rsidRPr="00304765" w:rsidRDefault="00DA59B7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عناوین مندرج در تابلو با </w:t>
            </w:r>
            <w:r w:rsidR="004C7FFE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مجوز فعالیت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منطبق می باشد</w:t>
            </w:r>
          </w:p>
        </w:tc>
        <w:tc>
          <w:tcPr>
            <w:tcW w:w="425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A59B7" w:rsidRPr="00C7127A" w:rsidRDefault="0092045E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DA59B7" w:rsidRPr="00304765" w:rsidRDefault="000874B3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A3980" w:rsidTr="000A3008">
        <w:trPr>
          <w:trHeight w:val="509"/>
        </w:trPr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04765">
              <w:rPr>
                <w:rFonts w:cs="B Titr" w:hint="cs"/>
                <w:sz w:val="20"/>
                <w:szCs w:val="20"/>
                <w:rtl/>
                <w:lang w:bidi="fa-IR"/>
              </w:rPr>
              <w:t>فضای فیزیکی</w:t>
            </w:r>
          </w:p>
        </w:tc>
        <w:tc>
          <w:tcPr>
            <w:tcW w:w="2835" w:type="dxa"/>
          </w:tcPr>
          <w:p w:rsidR="00BA3980" w:rsidRPr="00304765" w:rsidRDefault="00BA3980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</w:rPr>
              <w:t xml:space="preserve">در اتاق </w:t>
            </w:r>
            <w:r w:rsidR="00AF5FCB" w:rsidRPr="00304765">
              <w:rPr>
                <w:rFonts w:cs="B Mitra" w:hint="cs"/>
                <w:sz w:val="24"/>
                <w:szCs w:val="24"/>
                <w:rtl/>
              </w:rPr>
              <w:t>کار</w:t>
            </w:r>
            <w:r w:rsidRPr="00304765">
              <w:rPr>
                <w:rFonts w:cs="B Mitra" w:hint="cs"/>
                <w:sz w:val="24"/>
                <w:szCs w:val="24"/>
                <w:rtl/>
              </w:rPr>
              <w:t xml:space="preserve"> روشويي</w:t>
            </w:r>
            <w:r w:rsidR="00AF5FCB" w:rsidRPr="00304765">
              <w:rPr>
                <w:rFonts w:cs="B Mitra" w:hint="cs"/>
                <w:sz w:val="24"/>
                <w:szCs w:val="24"/>
                <w:rtl/>
              </w:rPr>
              <w:t xml:space="preserve"> مناسب</w:t>
            </w:r>
            <w:r w:rsidRPr="00304765">
              <w:rPr>
                <w:rFonts w:cs="B Mitra" w:hint="cs"/>
                <w:sz w:val="24"/>
                <w:szCs w:val="24"/>
                <w:rtl/>
              </w:rPr>
              <w:t xml:space="preserve"> تعبيه شده است</w:t>
            </w: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A3980" w:rsidRPr="00C7127A" w:rsidRDefault="00AF5FCB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A3980" w:rsidRPr="00304765" w:rsidRDefault="00CC4E71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A3980" w:rsidTr="000A3008">
        <w:trPr>
          <w:trHeight w:val="405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BA3980" w:rsidRPr="00304765" w:rsidRDefault="008125E2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کف</w:t>
            </w:r>
            <w:r w:rsidR="00AF5FCB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</w:t>
            </w:r>
            <w:r w:rsidR="0015346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AF5FCB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دیوار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F5FCB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اتاق کا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ر قابل شستشو می باشد</w:t>
            </w: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A3980" w:rsidRPr="00C7127A" w:rsidRDefault="00AF5FCB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A3980" w:rsidRPr="00304765" w:rsidRDefault="00CC4E71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A3980" w:rsidTr="000A3008">
        <w:trPr>
          <w:trHeight w:val="383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BA3980" w:rsidRPr="00304765" w:rsidRDefault="00AD63FB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دفتر</w:t>
            </w:r>
            <w:r w:rsidR="003D149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</w:t>
            </w:r>
            <w:r w:rsidR="0015346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8125E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="000D038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نور</w:t>
            </w:r>
            <w:r w:rsidR="0015346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0D038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125E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روشنایی</w:t>
            </w:r>
            <w:r w:rsidR="00AF5FCB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تهویه</w:t>
            </w:r>
            <w:r w:rsidR="008125E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F5FCB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مناسب</w:t>
            </w:r>
            <w:r w:rsidR="008125E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برخوردار می باشد</w:t>
            </w: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A3980" w:rsidRPr="00C7127A" w:rsidRDefault="00AF5FCB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A3980" w:rsidRPr="00304765" w:rsidRDefault="00CC4E71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A3980" w:rsidTr="000A3008">
        <w:trPr>
          <w:trHeight w:val="383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BA3980" w:rsidRPr="00304765" w:rsidRDefault="0076261F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="003D149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دفتر کار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سینک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مخصوص شستشوی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قالبها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C7FFE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ابزار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و ... تعبیه شده است</w:t>
            </w: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A3980" w:rsidRPr="00C7127A" w:rsidRDefault="00AC2AF3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A3980" w:rsidRPr="00304765" w:rsidRDefault="00CC4E71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  <w:vAlign w:val="center"/>
          </w:tcPr>
          <w:p w:rsidR="00BA3980" w:rsidRPr="00304765" w:rsidRDefault="002644FF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لازم است این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سینک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از روشویی جدا باشد.</w:t>
            </w:r>
          </w:p>
        </w:tc>
      </w:tr>
      <w:tr w:rsidR="00BE38E9" w:rsidTr="000A3008">
        <w:trPr>
          <w:trHeight w:val="913"/>
        </w:trPr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:rsidR="00350A30" w:rsidRDefault="00350A30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77A8C" w:rsidRPr="00304765" w:rsidRDefault="00BE38E9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04765">
              <w:rPr>
                <w:rFonts w:cs="B Titr" w:hint="cs"/>
                <w:sz w:val="20"/>
                <w:szCs w:val="20"/>
                <w:rtl/>
                <w:lang w:bidi="fa-IR"/>
              </w:rPr>
              <w:t>پیشگیری و بهداشت</w:t>
            </w: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BE38E9" w:rsidRPr="00304765" w:rsidRDefault="00712E6B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 xml:space="preserve">هنگام کار از دستکش </w:t>
            </w:r>
            <w:r w:rsidR="00AC2AF3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لاتکس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C2AF3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4C7FFE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روپوش تمیز، </w:t>
            </w:r>
            <w:r w:rsidR="006457B4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روکش </w:t>
            </w:r>
            <w:proofErr w:type="spellStart"/>
            <w:r w:rsidR="006457B4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یونیت</w:t>
            </w:r>
            <w:proofErr w:type="spellEnd"/>
            <w:r w:rsidR="006457B4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D1490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6457B4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پیش بند</w:t>
            </w:r>
            <w:r w:rsidR="003D149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="00AC2AF3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وسایل حفاظت فردی مناسب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استفاده می شود</w:t>
            </w:r>
          </w:p>
        </w:tc>
        <w:tc>
          <w:tcPr>
            <w:tcW w:w="425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E38E9" w:rsidRPr="00C7127A" w:rsidRDefault="00AC2AF3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E38E9" w:rsidRPr="00304765" w:rsidRDefault="00CC4E71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</w:t>
            </w:r>
            <w:r w:rsidR="0015346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مصاحبه</w:t>
            </w:r>
          </w:p>
        </w:tc>
        <w:tc>
          <w:tcPr>
            <w:tcW w:w="3119" w:type="dxa"/>
            <w:vAlign w:val="center"/>
          </w:tcPr>
          <w:p w:rsidR="00BE38E9" w:rsidRPr="00304765" w:rsidRDefault="004C7FFE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لیوان و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سرساکشن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یکبار مصرف</w:t>
            </w:r>
            <w:r w:rsidR="0015346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علاوه بر موارد ذکر شده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برای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دفاترکمک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دندانپزشکان</w:t>
            </w:r>
            <w:r w:rsidR="0015346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تجربی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بهداران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تجربی دندان چک شود.</w:t>
            </w:r>
          </w:p>
        </w:tc>
      </w:tr>
      <w:tr w:rsidR="00BE38E9" w:rsidTr="000A3008">
        <w:trPr>
          <w:trHeight w:val="361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BE38E9" w:rsidRPr="00304765" w:rsidRDefault="0044303C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میز کار و سطوح مربوطه</w:t>
            </w:r>
            <w:r w:rsidR="00AC2AF3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="00AC2AF3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سینک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 محلول ضد عفونی مورد تایید گند زدایی میشود</w:t>
            </w:r>
          </w:p>
        </w:tc>
        <w:tc>
          <w:tcPr>
            <w:tcW w:w="425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E38E9" w:rsidRPr="00C7127A" w:rsidRDefault="00AC2AF3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E38E9" w:rsidRPr="00304765" w:rsidRDefault="00F53BD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مصاحبه</w:t>
            </w:r>
          </w:p>
        </w:tc>
        <w:tc>
          <w:tcPr>
            <w:tcW w:w="3119" w:type="dxa"/>
            <w:vAlign w:val="center"/>
          </w:tcPr>
          <w:p w:rsidR="00BE38E9" w:rsidRPr="00304765" w:rsidRDefault="00BE38E9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E38E9" w:rsidTr="000A3008">
        <w:trPr>
          <w:trHeight w:val="353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BE38E9" w:rsidRPr="00304765" w:rsidRDefault="00B42F81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پایان روز کاری دستگاه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تریمر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C2AF3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قالبها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...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F7EA5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ابتدا شستشو و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F7EA5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سپس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محلول ضد عفونی مورد تایید گندزدایی میشود</w:t>
            </w:r>
          </w:p>
        </w:tc>
        <w:tc>
          <w:tcPr>
            <w:tcW w:w="425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E38E9" w:rsidRPr="00C7127A" w:rsidRDefault="00AC2AF3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E38E9" w:rsidRPr="00304765" w:rsidRDefault="00F53BD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مصاحبه</w:t>
            </w:r>
          </w:p>
        </w:tc>
        <w:tc>
          <w:tcPr>
            <w:tcW w:w="3119" w:type="dxa"/>
            <w:vAlign w:val="center"/>
          </w:tcPr>
          <w:p w:rsidR="00BE38E9" w:rsidRPr="00304765" w:rsidRDefault="00BE38E9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54A32" w:rsidTr="000A3008">
        <w:trPr>
          <w:trHeight w:val="361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054A32" w:rsidRPr="00304765" w:rsidRDefault="00054A32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پروتزهای ساخته شده قبل از تحویل به بیمار بوسیله محلول ضد عفونی مورد تایید گند زدایی میشود</w:t>
            </w:r>
          </w:p>
        </w:tc>
        <w:tc>
          <w:tcPr>
            <w:tcW w:w="425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54A32" w:rsidRPr="00C7127A" w:rsidRDefault="004F7EA5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054A32" w:rsidRPr="00304765" w:rsidRDefault="00F53BD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مصاحبه</w:t>
            </w:r>
          </w:p>
        </w:tc>
        <w:tc>
          <w:tcPr>
            <w:tcW w:w="3119" w:type="dxa"/>
            <w:vAlign w:val="center"/>
          </w:tcPr>
          <w:p w:rsidR="00054A32" w:rsidRPr="00304765" w:rsidRDefault="00054A32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50A30" w:rsidTr="000A3008">
        <w:trPr>
          <w:trHeight w:val="361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350A30" w:rsidRPr="00304765" w:rsidRDefault="00350A30" w:rsidP="00350A3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350A30" w:rsidRPr="000C0A1D" w:rsidRDefault="00350A30" w:rsidP="00350A30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مستندات </w:t>
            </w:r>
            <w:proofErr w:type="spellStart"/>
            <w:r w:rsidRPr="000C0A1D">
              <w:rPr>
                <w:rFonts w:cs="B Mitra" w:hint="cs"/>
                <w:rtl/>
                <w:lang w:bidi="fa-IR"/>
              </w:rPr>
              <w:t>مصونيت</w:t>
            </w:r>
            <w:proofErr w:type="spellEnd"/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0C0A1D">
              <w:rPr>
                <w:rFonts w:cs="B Mitra" w:hint="cs"/>
                <w:rtl/>
                <w:lang w:bidi="fa-IR"/>
              </w:rPr>
              <w:t>عليه</w:t>
            </w:r>
            <w:proofErr w:type="spellEnd"/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0C0A1D">
              <w:rPr>
                <w:rFonts w:cs="B Mitra" w:hint="cs"/>
                <w:rtl/>
                <w:lang w:bidi="fa-IR"/>
              </w:rPr>
              <w:t>هپاتيت</w:t>
            </w:r>
            <w:proofErr w:type="spellEnd"/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  <w:r w:rsidRPr="000C0A1D">
              <w:rPr>
                <w:rFonts w:cs="B Mitra"/>
                <w:lang w:bidi="fa-IR"/>
              </w:rPr>
              <w:t>B</w:t>
            </w:r>
            <w:r w:rsidRPr="000C0A1D">
              <w:rPr>
                <w:rFonts w:cs="B Mitra" w:hint="cs"/>
                <w:rtl/>
                <w:lang w:bidi="fa-IR"/>
              </w:rPr>
              <w:t xml:space="preserve"> جهت </w:t>
            </w:r>
            <w:proofErr w:type="spellStart"/>
            <w:r w:rsidRPr="000C0A1D">
              <w:rPr>
                <w:rFonts w:cs="B Mitra" w:hint="cs"/>
                <w:rtl/>
                <w:lang w:bidi="fa-IR"/>
              </w:rPr>
              <w:t>كليه</w:t>
            </w:r>
            <w:proofErr w:type="spellEnd"/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0C0A1D">
              <w:rPr>
                <w:rFonts w:cs="B Mitra" w:hint="cs"/>
                <w:rtl/>
                <w:lang w:bidi="fa-IR"/>
              </w:rPr>
              <w:t>كاركنان</w:t>
            </w:r>
            <w:proofErr w:type="spellEnd"/>
            <w:r w:rsidRPr="000C0A1D">
              <w:rPr>
                <w:rFonts w:cs="B Mitra" w:hint="cs"/>
                <w:rtl/>
                <w:lang w:bidi="fa-IR"/>
              </w:rPr>
              <w:t xml:space="preserve"> شاغل در درمان  وجود دارد</w:t>
            </w:r>
          </w:p>
        </w:tc>
        <w:tc>
          <w:tcPr>
            <w:tcW w:w="425" w:type="dxa"/>
          </w:tcPr>
          <w:p w:rsidR="00350A30" w:rsidRPr="000C0A1D" w:rsidRDefault="00350A30" w:rsidP="00350A3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</w:tcPr>
          <w:p w:rsidR="00350A30" w:rsidRPr="000C0A1D" w:rsidRDefault="00350A30" w:rsidP="00350A3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50A30" w:rsidRPr="000C0A1D" w:rsidRDefault="00350A30" w:rsidP="00350A3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50A30" w:rsidRPr="000C0A1D" w:rsidRDefault="00350A30" w:rsidP="00350A3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350A30" w:rsidRPr="000C0A1D" w:rsidRDefault="00350A30" w:rsidP="00350A3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350A30" w:rsidRPr="000C0A1D" w:rsidRDefault="00350A30" w:rsidP="00350A30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119" w:type="dxa"/>
          </w:tcPr>
          <w:p w:rsidR="00350A30" w:rsidRPr="000C0A1D" w:rsidRDefault="00350A30" w:rsidP="00350A3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بررسی مستندات مربوط به مصونیت علیه </w:t>
            </w:r>
            <w:proofErr w:type="spellStart"/>
            <w:r w:rsidRPr="000C0A1D">
              <w:rPr>
                <w:rFonts w:cs="B Mitra" w:hint="cs"/>
                <w:rtl/>
                <w:lang w:bidi="fa-IR"/>
              </w:rPr>
              <w:t>هپاتيت</w:t>
            </w:r>
            <w:proofErr w:type="spellEnd"/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  <w:r w:rsidRPr="000C0A1D">
              <w:rPr>
                <w:rFonts w:cs="B Mitra"/>
                <w:lang w:bidi="fa-IR"/>
              </w:rPr>
              <w:t>B</w:t>
            </w: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8757B6" w:rsidTr="000A3008">
        <w:trPr>
          <w:trHeight w:val="361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8757B6" w:rsidRPr="00304765" w:rsidRDefault="008757B6" w:rsidP="007615B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8757B6" w:rsidRPr="00304765" w:rsidRDefault="008757B6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مدیریت 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پسماند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اجسام تیز و برنده </w:t>
            </w:r>
            <w:r w:rsidR="006457B4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آمالگام ( برای گروه های مرتبط)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انجام می شود.</w:t>
            </w:r>
          </w:p>
        </w:tc>
        <w:tc>
          <w:tcPr>
            <w:tcW w:w="425" w:type="dxa"/>
            <w:vAlign w:val="center"/>
          </w:tcPr>
          <w:p w:rsidR="008757B6" w:rsidRPr="00304765" w:rsidRDefault="008757B6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8757B6" w:rsidRPr="00304765" w:rsidRDefault="008757B6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757B6" w:rsidRPr="00304765" w:rsidRDefault="008757B6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57B6" w:rsidRPr="00C7127A" w:rsidRDefault="006457B4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8757B6" w:rsidRPr="00304765" w:rsidRDefault="008757B6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8757B6" w:rsidRPr="00304765" w:rsidRDefault="00304765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  <w:vAlign w:val="center"/>
          </w:tcPr>
          <w:p w:rsidR="008757B6" w:rsidRPr="00304765" w:rsidRDefault="008757B6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54A32" w:rsidTr="000A3008">
        <w:trPr>
          <w:trHeight w:hRule="exact" w:val="783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054A32" w:rsidRPr="00304765" w:rsidRDefault="00054A32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پروتزها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بسته های جداگانه و در لفافه یکبار مصرف در دفتر کار نگهداری میشود</w:t>
            </w:r>
          </w:p>
        </w:tc>
        <w:tc>
          <w:tcPr>
            <w:tcW w:w="425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54A32" w:rsidRPr="00C7127A" w:rsidRDefault="004F7EA5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054A32" w:rsidRPr="00304765" w:rsidRDefault="0099736F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مصاحبه</w:t>
            </w:r>
          </w:p>
        </w:tc>
        <w:tc>
          <w:tcPr>
            <w:tcW w:w="3119" w:type="dxa"/>
            <w:vAlign w:val="center"/>
          </w:tcPr>
          <w:p w:rsidR="00054A32" w:rsidRPr="00304765" w:rsidRDefault="00054A32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54A32" w:rsidTr="000A3008">
        <w:trPr>
          <w:trHeight w:hRule="exact" w:val="897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054A32" w:rsidRPr="00304765" w:rsidRDefault="00350A30" w:rsidP="00350A3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دستورالعمل</w:t>
            </w:r>
            <w:r w:rsidR="004F118F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بهداشت دست</w:t>
            </w:r>
            <w:r w:rsidR="00054A3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به طرز صحیح </w:t>
            </w:r>
            <w:r w:rsidR="004F118F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رعایت </w:t>
            </w:r>
            <w:r w:rsidR="00054A3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می شود</w:t>
            </w:r>
          </w:p>
        </w:tc>
        <w:tc>
          <w:tcPr>
            <w:tcW w:w="425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54A32" w:rsidRPr="00C7127A" w:rsidRDefault="004F118F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054A32" w:rsidRPr="00304765" w:rsidRDefault="0099736F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مصاحبه</w:t>
            </w:r>
          </w:p>
        </w:tc>
        <w:tc>
          <w:tcPr>
            <w:tcW w:w="3119" w:type="dxa"/>
            <w:vAlign w:val="center"/>
          </w:tcPr>
          <w:p w:rsidR="00054A32" w:rsidRPr="00304765" w:rsidRDefault="00054A32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20AE9" w:rsidTr="000A3008">
        <w:trPr>
          <w:trHeight w:hRule="exact" w:val="1797"/>
        </w:trPr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220AE9" w:rsidRPr="00304765" w:rsidRDefault="00220A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220AE9" w:rsidRPr="00304765" w:rsidRDefault="00220A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04765">
              <w:rPr>
                <w:rFonts w:cs="B Titr" w:hint="cs"/>
                <w:sz w:val="20"/>
                <w:szCs w:val="20"/>
                <w:rtl/>
                <w:lang w:bidi="fa-IR"/>
              </w:rPr>
              <w:t>دارو و تجهیزات</w:t>
            </w:r>
          </w:p>
        </w:tc>
        <w:tc>
          <w:tcPr>
            <w:tcW w:w="2835" w:type="dxa"/>
          </w:tcPr>
          <w:p w:rsidR="00451689" w:rsidRDefault="00451689" w:rsidP="00C44C63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220AE9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وسایل و تجهیزات موجود </w:t>
            </w:r>
            <w:r w:rsidR="008757B6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و داروهای اورژانس</w:t>
            </w:r>
            <w:r w:rsidR="00C44C63">
              <w:rPr>
                <w:rFonts w:cs="B Mitra"/>
                <w:sz w:val="24"/>
                <w:szCs w:val="24"/>
                <w:lang w:bidi="fa-IR"/>
              </w:rPr>
              <w:t xml:space="preserve"> (</w:t>
            </w:r>
            <w:r w:rsidR="00C44C63" w:rsidRPr="00304765">
              <w:rPr>
                <w:rFonts w:cs="B Mitra"/>
                <w:sz w:val="24"/>
                <w:szCs w:val="24"/>
                <w:lang w:bidi="fa-IR"/>
              </w:rPr>
              <w:t>EMERGENCY</w:t>
            </w:r>
            <w:r w:rsidR="00C44C63">
              <w:rPr>
                <w:rFonts w:cs="B Mitra"/>
                <w:sz w:val="24"/>
                <w:szCs w:val="24"/>
                <w:lang w:bidi="fa-IR"/>
              </w:rPr>
              <w:t xml:space="preserve"> BOX)</w:t>
            </w:r>
          </w:p>
          <w:p w:rsidR="00220AE9" w:rsidRPr="00304765" w:rsidRDefault="008757B6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منطبق بر شرح وظایف موجود می باشد.</w:t>
            </w: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0AE9" w:rsidRPr="00C7127A" w:rsidRDefault="00220AE9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  <w:vAlign w:val="center"/>
          </w:tcPr>
          <w:p w:rsidR="00220AE9" w:rsidRPr="00304765" w:rsidRDefault="00220AE9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منطبق با شرح وظایف و دستورالعمل های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ابلاغی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مرتبط با مجوز های مربوطه</w:t>
            </w:r>
            <w:r w:rsidR="00B3429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/ ست معاینه </w:t>
            </w:r>
            <w:r w:rsidR="00451689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B3429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درمان </w:t>
            </w:r>
            <w:r w:rsidR="00451689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استریل</w:t>
            </w:r>
            <w:r w:rsidR="0045168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</w:t>
            </w:r>
            <w:r w:rsidR="00451689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3429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استاندارد</w:t>
            </w:r>
            <w:r w:rsidR="008757B6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داروهای ضروری</w:t>
            </w:r>
            <w:r w:rsidR="00B3429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برای کمک دندانپزشک و </w:t>
            </w:r>
            <w:proofErr w:type="spellStart"/>
            <w:r w:rsidR="00B3429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بهداران</w:t>
            </w:r>
            <w:proofErr w:type="spellEnd"/>
            <w:r w:rsidR="00B3429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تجربی چک شود.</w:t>
            </w:r>
          </w:p>
        </w:tc>
      </w:tr>
      <w:tr w:rsidR="00C7127A" w:rsidTr="000A3008">
        <w:trPr>
          <w:trHeight w:hRule="exact" w:val="703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C7127A" w:rsidRDefault="00C7127A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کپسول اکسیژن پر با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مانومتر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سالم و ماسک تمیز  وجود دارد.</w:t>
            </w:r>
          </w:p>
          <w:p w:rsidR="00C7127A" w:rsidRPr="00C7127A" w:rsidRDefault="00C7127A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7127A" w:rsidRPr="00C7127A" w:rsidRDefault="00C7127A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7127A" w:rsidRPr="00C7127A" w:rsidRDefault="00C7127A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7127A" w:rsidRDefault="00C7127A" w:rsidP="007615BF">
            <w:pPr>
              <w:jc w:val="center"/>
            </w:pPr>
            <w:r w:rsidRPr="006C7821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AD63F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D63FB">
              <w:rPr>
                <w:rFonts w:cs="B Mitra" w:hint="cs"/>
                <w:sz w:val="24"/>
                <w:szCs w:val="24"/>
                <w:rtl/>
                <w:lang w:bidi="fa-IR"/>
              </w:rPr>
              <w:t>بررسی</w:t>
            </w:r>
          </w:p>
        </w:tc>
        <w:tc>
          <w:tcPr>
            <w:tcW w:w="3119" w:type="dxa"/>
            <w:vAlign w:val="center"/>
          </w:tcPr>
          <w:p w:rsidR="00C7127A" w:rsidRPr="00304765" w:rsidRDefault="00C7127A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7127A" w:rsidTr="000A3008">
        <w:trPr>
          <w:trHeight w:hRule="exact" w:val="715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C7127A" w:rsidRPr="00304765" w:rsidRDefault="00C7127A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کپسول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اطفا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حریق با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شارژ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معتبر وجود دارد.</w:t>
            </w:r>
          </w:p>
        </w:tc>
        <w:tc>
          <w:tcPr>
            <w:tcW w:w="425" w:type="dxa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7127A" w:rsidRPr="00C7127A" w:rsidRDefault="00C7127A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7127A" w:rsidRDefault="00C7127A" w:rsidP="007615BF">
            <w:pPr>
              <w:jc w:val="center"/>
            </w:pPr>
            <w:r w:rsidRPr="006C7821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AD63F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D63FB">
              <w:rPr>
                <w:rFonts w:cs="B Mitra" w:hint="cs"/>
                <w:sz w:val="24"/>
                <w:szCs w:val="24"/>
                <w:rtl/>
                <w:lang w:bidi="fa-IR"/>
              </w:rPr>
              <w:t>بررسی</w:t>
            </w:r>
          </w:p>
        </w:tc>
        <w:tc>
          <w:tcPr>
            <w:tcW w:w="3119" w:type="dxa"/>
            <w:vAlign w:val="center"/>
          </w:tcPr>
          <w:p w:rsidR="00C7127A" w:rsidRPr="00304765" w:rsidRDefault="00C7127A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20AE9" w:rsidTr="000A3008">
        <w:trPr>
          <w:trHeight w:hRule="exact" w:val="723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220AE9" w:rsidRPr="00304765" w:rsidRDefault="00220AE9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اتو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کلاو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کلاس </w:t>
            </w:r>
            <w:r w:rsidRPr="00304765">
              <w:rPr>
                <w:rFonts w:cs="B Mitra"/>
                <w:sz w:val="24"/>
                <w:szCs w:val="24"/>
                <w:lang w:bidi="fa-IR"/>
              </w:rPr>
              <w:t>B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دفتر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کارموجود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مورد </w:t>
            </w:r>
            <w:r w:rsidR="00B3429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استفاده م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ی باشد</w:t>
            </w: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0AE9" w:rsidRPr="00C7127A" w:rsidRDefault="00220AE9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مشاهده مستندات 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>کارکرد دستگاه</w:t>
            </w:r>
          </w:p>
        </w:tc>
        <w:tc>
          <w:tcPr>
            <w:tcW w:w="3119" w:type="dxa"/>
            <w:vAlign w:val="center"/>
          </w:tcPr>
          <w:p w:rsidR="00220AE9" w:rsidRPr="00304765" w:rsidRDefault="005607D3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مستندات و سوابق مربوط به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کالیبراسیون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اتوکلاو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ascii="Times New Roman" w:hAnsi="Times New Roman" w:cs="B Mitra" w:hint="cs"/>
                <w:rtl/>
                <w:lang w:bidi="fa-IR"/>
              </w:rPr>
              <w:t>و</w:t>
            </w:r>
            <w:r w:rsidRPr="00CB585F">
              <w:rPr>
                <w:rFonts w:cs="B Mitra" w:hint="cs"/>
                <w:rtl/>
                <w:lang w:bidi="fa-IR"/>
              </w:rPr>
              <w:t xml:space="preserve"> تست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اتوکلاو</w:t>
            </w:r>
            <w:proofErr w:type="spellEnd"/>
          </w:p>
        </w:tc>
      </w:tr>
      <w:tr w:rsidR="00220AE9" w:rsidTr="000A3008">
        <w:trPr>
          <w:trHeight w:hRule="exact" w:val="713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220AE9" w:rsidRPr="00304765" w:rsidRDefault="00220AE9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سطل زباله </w:t>
            </w:r>
            <w:proofErr w:type="spellStart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دربدار</w:t>
            </w:r>
            <w:proofErr w:type="spellEnd"/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،</w:t>
            </w:r>
            <w:r w:rsidR="0045168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پدالی  با  کیسه زباله زردرنگ در دفتر کار موجود می باشد</w:t>
            </w: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0AE9" w:rsidRPr="00C7127A" w:rsidRDefault="00220AE9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  <w:vAlign w:val="center"/>
          </w:tcPr>
          <w:p w:rsidR="00220AE9" w:rsidRPr="00304765" w:rsidRDefault="00220AE9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20AE9" w:rsidTr="000A3008">
        <w:trPr>
          <w:trHeight w:hRule="exact" w:val="507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220AE9" w:rsidRPr="00304765" w:rsidRDefault="00B34292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تعداد یونیت براساس حداکثر مجاز مصوب می باشد.</w:t>
            </w: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0AE9" w:rsidRPr="00C7127A" w:rsidRDefault="00451689" w:rsidP="0045168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220AE9" w:rsidRPr="00304765" w:rsidRDefault="00B3429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  <w:vAlign w:val="center"/>
          </w:tcPr>
          <w:p w:rsidR="00220AE9" w:rsidRPr="00304765" w:rsidRDefault="00220AE9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23EAB" w:rsidTr="000A3008">
        <w:trPr>
          <w:trHeight w:hRule="exact" w:val="649"/>
        </w:trPr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:rsidR="00F23EAB" w:rsidRPr="00304765" w:rsidRDefault="00F23EAB" w:rsidP="005E53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3EAB" w:rsidRPr="00304765" w:rsidRDefault="00F23EAB" w:rsidP="005E53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04765">
              <w:rPr>
                <w:rFonts w:cs="B Titr" w:hint="cs"/>
                <w:sz w:val="20"/>
                <w:szCs w:val="20"/>
                <w:rtl/>
                <w:lang w:bidi="fa-IR"/>
              </w:rPr>
              <w:t>رعایت حقوق گیرندگان خدمت</w:t>
            </w:r>
          </w:p>
          <w:p w:rsidR="00F23EAB" w:rsidRPr="00304765" w:rsidRDefault="00F23EAB" w:rsidP="005E53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F23EAB" w:rsidRPr="000C0A1D" w:rsidRDefault="00F23EAB" w:rsidP="00F23EAB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پروانه </w:t>
            </w:r>
            <w:proofErr w:type="spellStart"/>
            <w:r w:rsidRPr="000C0A1D">
              <w:rPr>
                <w:rFonts w:cs="B Mitra" w:hint="cs"/>
                <w:rtl/>
                <w:lang w:bidi="fa-IR"/>
              </w:rPr>
              <w:t>هاي</w:t>
            </w:r>
            <w:proofErr w:type="spellEnd"/>
            <w:r w:rsidRPr="000C0A1D">
              <w:rPr>
                <w:rFonts w:cs="B Mitra" w:hint="cs"/>
                <w:rtl/>
                <w:lang w:bidi="fa-IR"/>
              </w:rPr>
              <w:t xml:space="preserve">  </w:t>
            </w:r>
            <w:proofErr w:type="spellStart"/>
            <w:r w:rsidRPr="000C0A1D">
              <w:rPr>
                <w:rFonts w:cs="B Mitra" w:hint="cs"/>
                <w:rtl/>
                <w:lang w:bidi="fa-IR"/>
              </w:rPr>
              <w:t>تاسيس</w:t>
            </w:r>
            <w:proofErr w:type="spellEnd"/>
            <w:r w:rsidRPr="000C0A1D">
              <w:rPr>
                <w:rFonts w:cs="B Mitra" w:hint="cs"/>
                <w:rtl/>
                <w:lang w:bidi="fa-IR"/>
              </w:rPr>
              <w:t xml:space="preserve"> و مسئول </w:t>
            </w:r>
            <w:proofErr w:type="spellStart"/>
            <w:r w:rsidRPr="000C0A1D">
              <w:rPr>
                <w:rFonts w:cs="B Mitra" w:hint="cs"/>
                <w:rtl/>
                <w:lang w:bidi="fa-IR"/>
              </w:rPr>
              <w:t>فني</w:t>
            </w:r>
            <w:proofErr w:type="spellEnd"/>
            <w:r w:rsidRPr="000C0A1D">
              <w:rPr>
                <w:rFonts w:cs="B Mitra" w:hint="cs"/>
                <w:rtl/>
                <w:lang w:bidi="fa-IR"/>
              </w:rPr>
              <w:t xml:space="preserve"> ، در معرض </w:t>
            </w:r>
            <w:proofErr w:type="spellStart"/>
            <w:r w:rsidRPr="000C0A1D">
              <w:rPr>
                <w:rFonts w:cs="B Mitra" w:hint="cs"/>
                <w:rtl/>
                <w:lang w:bidi="fa-IR"/>
              </w:rPr>
              <w:t>ديد</w:t>
            </w:r>
            <w:proofErr w:type="spellEnd"/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0C0A1D">
              <w:rPr>
                <w:rFonts w:cs="B Mitra" w:hint="cs"/>
                <w:rtl/>
                <w:lang w:bidi="fa-IR"/>
              </w:rPr>
              <w:t>مراجعين</w:t>
            </w:r>
            <w:proofErr w:type="spellEnd"/>
            <w:r w:rsidRPr="000C0A1D">
              <w:rPr>
                <w:rFonts w:cs="B Mitra" w:hint="cs"/>
                <w:rtl/>
                <w:lang w:bidi="fa-IR"/>
              </w:rPr>
              <w:t xml:space="preserve"> نصب می باشند</w:t>
            </w:r>
          </w:p>
          <w:p w:rsidR="00F23EAB" w:rsidRPr="000C0A1D" w:rsidRDefault="00F23EAB" w:rsidP="00F23EA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23EAB" w:rsidRPr="000C0A1D" w:rsidRDefault="00F23EAB" w:rsidP="00F23EA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F23EAB" w:rsidRPr="000C0A1D" w:rsidRDefault="00F23EAB" w:rsidP="00F23EA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23EAB" w:rsidRPr="000C0A1D" w:rsidRDefault="00F23EAB" w:rsidP="00F23EA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23EAB" w:rsidRPr="000C0A1D" w:rsidRDefault="00F23EAB" w:rsidP="00F23EA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23EAB" w:rsidRPr="000C0A1D" w:rsidRDefault="00F23EAB" w:rsidP="00F23EA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23EAB" w:rsidRPr="000C0A1D" w:rsidRDefault="00F23EAB" w:rsidP="00F23EAB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119" w:type="dxa"/>
          </w:tcPr>
          <w:p w:rsidR="00F23EAB" w:rsidRPr="000C0A1D" w:rsidRDefault="00F23EAB" w:rsidP="00F23EAB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F23EAB" w:rsidTr="000A3008">
        <w:trPr>
          <w:trHeight w:hRule="exact" w:val="649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F23EAB" w:rsidRPr="00304765" w:rsidRDefault="00F23EAB" w:rsidP="005E53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304765">
              <w:rPr>
                <w:rFonts w:cs="B Mitra" w:hint="cs"/>
                <w:sz w:val="24"/>
                <w:szCs w:val="24"/>
                <w:rtl/>
              </w:rPr>
              <w:t>محرمانگی و حفظ حریم خصوصی مراجعین رعایت می شود.</w:t>
            </w: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23EAB" w:rsidRPr="007615BF" w:rsidRDefault="00F23EAB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 مصاحبه</w:t>
            </w:r>
          </w:p>
        </w:tc>
        <w:tc>
          <w:tcPr>
            <w:tcW w:w="3119" w:type="dxa"/>
            <w:vAlign w:val="center"/>
          </w:tcPr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23EAB" w:rsidTr="000A3008">
        <w:trPr>
          <w:trHeight w:hRule="exact" w:val="417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304765">
              <w:rPr>
                <w:rFonts w:cs="B Mitra" w:hint="cs"/>
                <w:sz w:val="24"/>
                <w:szCs w:val="24"/>
                <w:rtl/>
              </w:rPr>
              <w:t>خدمات مازاد بر نیاز انجام نمی شود</w:t>
            </w: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23EAB" w:rsidRPr="007615BF" w:rsidRDefault="00F23EAB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 مصاحبه</w:t>
            </w:r>
          </w:p>
        </w:tc>
        <w:tc>
          <w:tcPr>
            <w:tcW w:w="3119" w:type="dxa"/>
            <w:vAlign w:val="center"/>
          </w:tcPr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23EAB" w:rsidTr="000A3008">
        <w:trPr>
          <w:trHeight w:hRule="exact" w:val="784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F23EAB" w:rsidRDefault="00F23EAB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304765">
              <w:rPr>
                <w:rFonts w:cs="B Mitra" w:hint="cs"/>
                <w:sz w:val="24"/>
                <w:szCs w:val="24"/>
                <w:rtl/>
              </w:rPr>
              <w:t>خدمات ارائه شده به بیمار منطبق بر شرح وظایف می باشد</w:t>
            </w:r>
          </w:p>
          <w:p w:rsidR="00F23EAB" w:rsidRDefault="00F23EAB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F23EAB" w:rsidRDefault="00F23EAB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23EAB" w:rsidRPr="007615BF" w:rsidRDefault="00F23EAB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615BF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 مصاحبه</w:t>
            </w:r>
          </w:p>
        </w:tc>
        <w:tc>
          <w:tcPr>
            <w:tcW w:w="3119" w:type="dxa"/>
            <w:vAlign w:val="center"/>
          </w:tcPr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23EAB" w:rsidTr="000A3008">
        <w:trPr>
          <w:trHeight w:hRule="exact" w:val="725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304765">
              <w:rPr>
                <w:rFonts w:cs="B Mitra" w:hint="cs"/>
                <w:sz w:val="24"/>
                <w:szCs w:val="24"/>
                <w:rtl/>
              </w:rPr>
              <w:t>تبلیغات غیر مجاز و گمراه کننده وجود ندارد</w:t>
            </w: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23EAB" w:rsidRPr="007615BF" w:rsidRDefault="00F23EAB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6B8A">
              <w:rPr>
                <w:rtl/>
              </w:rPr>
              <w:t>مشاهده و بررس</w:t>
            </w:r>
            <w:r w:rsidRPr="00866B8A">
              <w:rPr>
                <w:rFonts w:hint="cs"/>
                <w:rtl/>
              </w:rPr>
              <w:t>ی</w:t>
            </w:r>
          </w:p>
        </w:tc>
        <w:tc>
          <w:tcPr>
            <w:tcW w:w="3119" w:type="dxa"/>
            <w:vAlign w:val="center"/>
          </w:tcPr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607D3" w:rsidTr="000A3008">
        <w:trPr>
          <w:trHeight w:hRule="exact" w:val="423"/>
        </w:trPr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:rsidR="005607D3" w:rsidRPr="00304765" w:rsidRDefault="005607D3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04765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تعرفه</w:t>
            </w:r>
          </w:p>
        </w:tc>
        <w:tc>
          <w:tcPr>
            <w:tcW w:w="2835" w:type="dxa"/>
          </w:tcPr>
          <w:p w:rsidR="005607D3" w:rsidRPr="00880713" w:rsidRDefault="005607D3" w:rsidP="00C44C63">
            <w:pPr>
              <w:bidi/>
              <w:rPr>
                <w:rFonts w:cs="B Mitra"/>
              </w:rPr>
            </w:pPr>
            <w:r w:rsidRPr="00880713">
              <w:rPr>
                <w:rFonts w:cs="B Mitra"/>
                <w:rtl/>
              </w:rPr>
              <w:t>تعرفه مصوب رعا</w:t>
            </w:r>
            <w:r w:rsidRPr="00880713">
              <w:rPr>
                <w:rFonts w:cs="B Mitra" w:hint="cs"/>
                <w:rtl/>
              </w:rPr>
              <w:t>ی</w:t>
            </w:r>
            <w:r w:rsidRPr="00880713">
              <w:rPr>
                <w:rFonts w:cs="B Mitra" w:hint="eastAsia"/>
                <w:rtl/>
              </w:rPr>
              <w:t>ت</w:t>
            </w:r>
            <w:r w:rsidRPr="00880713">
              <w:rPr>
                <w:rFonts w:cs="B Mitra"/>
                <w:rtl/>
              </w:rPr>
              <w:t xml:space="preserve"> م</w:t>
            </w:r>
            <w:r w:rsidRPr="00880713">
              <w:rPr>
                <w:rFonts w:cs="B Mitra" w:hint="cs"/>
                <w:rtl/>
              </w:rPr>
              <w:t>ی</w:t>
            </w:r>
            <w:r w:rsidRPr="00880713">
              <w:rPr>
                <w:rFonts w:cs="B Mitra"/>
                <w:rtl/>
              </w:rPr>
              <w:t xml:space="preserve"> شود.</w:t>
            </w:r>
          </w:p>
        </w:tc>
        <w:tc>
          <w:tcPr>
            <w:tcW w:w="425" w:type="dxa"/>
            <w:vAlign w:val="center"/>
          </w:tcPr>
          <w:p w:rsidR="005607D3" w:rsidRPr="00880713" w:rsidRDefault="005607D3" w:rsidP="007615B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84" w:type="dxa"/>
            <w:vAlign w:val="center"/>
          </w:tcPr>
          <w:p w:rsidR="005607D3" w:rsidRPr="00880713" w:rsidRDefault="005607D3" w:rsidP="007615B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425" w:type="dxa"/>
            <w:vAlign w:val="center"/>
          </w:tcPr>
          <w:p w:rsidR="005607D3" w:rsidRPr="00880713" w:rsidRDefault="005607D3" w:rsidP="007615B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9" w:type="dxa"/>
            <w:vAlign w:val="center"/>
          </w:tcPr>
          <w:p w:rsidR="005607D3" w:rsidRPr="00880713" w:rsidRDefault="00E56A85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607D3" w:rsidRPr="00880713" w:rsidRDefault="005607D3" w:rsidP="007615B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75" w:type="dxa"/>
            <w:vAlign w:val="center"/>
          </w:tcPr>
          <w:p w:rsidR="005607D3" w:rsidRPr="00880713" w:rsidRDefault="005607D3" w:rsidP="007615BF">
            <w:pPr>
              <w:bidi/>
              <w:jc w:val="center"/>
              <w:rPr>
                <w:rFonts w:cs="B Mitra"/>
              </w:rPr>
            </w:pPr>
            <w:r w:rsidRPr="00880713">
              <w:rPr>
                <w:rFonts w:cs="B Mitra"/>
                <w:rtl/>
              </w:rPr>
              <w:t>مشاهده و بررس</w:t>
            </w:r>
            <w:r w:rsidRPr="00880713">
              <w:rPr>
                <w:rFonts w:cs="B Mitra" w:hint="cs"/>
                <w:rtl/>
              </w:rPr>
              <w:t>ی</w:t>
            </w:r>
          </w:p>
        </w:tc>
        <w:tc>
          <w:tcPr>
            <w:tcW w:w="3119" w:type="dxa"/>
            <w:vAlign w:val="center"/>
          </w:tcPr>
          <w:p w:rsidR="005607D3" w:rsidRPr="00880713" w:rsidRDefault="005607D3" w:rsidP="00C44C63">
            <w:pPr>
              <w:bidi/>
              <w:rPr>
                <w:rFonts w:cs="B Mitra"/>
              </w:rPr>
            </w:pPr>
            <w:r w:rsidRPr="00880713">
              <w:rPr>
                <w:rFonts w:cs="B Mitra"/>
                <w:rtl/>
              </w:rPr>
              <w:t>رؤ</w:t>
            </w:r>
            <w:r w:rsidRPr="00880713">
              <w:rPr>
                <w:rFonts w:cs="B Mitra" w:hint="cs"/>
                <w:rtl/>
              </w:rPr>
              <w:t>ی</w:t>
            </w:r>
            <w:r w:rsidRPr="00880713">
              <w:rPr>
                <w:rFonts w:cs="B Mitra" w:hint="eastAsia"/>
                <w:rtl/>
              </w:rPr>
              <w:t>ت</w:t>
            </w:r>
            <w:r w:rsidRPr="00880713">
              <w:rPr>
                <w:rFonts w:cs="B Mitra"/>
                <w:rtl/>
              </w:rPr>
              <w:t xml:space="preserve"> و بررس</w:t>
            </w:r>
            <w:r w:rsidRPr="00880713">
              <w:rPr>
                <w:rFonts w:cs="B Mitra" w:hint="cs"/>
                <w:rtl/>
              </w:rPr>
              <w:t>ی</w:t>
            </w:r>
            <w:r w:rsidRPr="00880713">
              <w:rPr>
                <w:rFonts w:cs="B Mitra"/>
                <w:rtl/>
              </w:rPr>
              <w:t xml:space="preserve"> در</w:t>
            </w:r>
            <w:r w:rsidRPr="00880713">
              <w:rPr>
                <w:rFonts w:cs="B Mitra" w:hint="cs"/>
                <w:rtl/>
              </w:rPr>
              <w:t>ی</w:t>
            </w:r>
            <w:r w:rsidRPr="00880713">
              <w:rPr>
                <w:rFonts w:cs="B Mitra" w:hint="eastAsia"/>
                <w:rtl/>
              </w:rPr>
              <w:t>افت</w:t>
            </w:r>
            <w:r w:rsidRPr="00880713">
              <w:rPr>
                <w:rFonts w:cs="B Mitra" w:hint="cs"/>
                <w:rtl/>
              </w:rPr>
              <w:t>ی</w:t>
            </w:r>
            <w:r w:rsidRPr="00880713">
              <w:rPr>
                <w:rFonts w:cs="B Mitra"/>
                <w:rtl/>
              </w:rPr>
              <w:t xml:space="preserve"> ها</w:t>
            </w:r>
          </w:p>
        </w:tc>
      </w:tr>
      <w:tr w:rsidR="006457B4" w:rsidTr="000A3008">
        <w:trPr>
          <w:trHeight w:hRule="exact" w:val="699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6457B4" w:rsidRDefault="006457B4" w:rsidP="007615B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</w:tcPr>
          <w:p w:rsidR="006457B4" w:rsidRPr="00304765" w:rsidRDefault="006457B4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304765">
              <w:rPr>
                <w:rFonts w:cs="B Mitra" w:hint="cs"/>
                <w:sz w:val="24"/>
                <w:szCs w:val="24"/>
                <w:rtl/>
              </w:rPr>
              <w:t>تعرفه ها در معرض دید عموم  نصب است.</w:t>
            </w:r>
          </w:p>
        </w:tc>
        <w:tc>
          <w:tcPr>
            <w:tcW w:w="425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457B4" w:rsidRPr="007615BF" w:rsidRDefault="00E56A85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457B4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E5463F" w:rsidRDefault="00E5463F" w:rsidP="00E5463F">
      <w:pPr>
        <w:bidi/>
        <w:rPr>
          <w:lang w:bidi="fa-IR"/>
        </w:rPr>
      </w:pPr>
    </w:p>
    <w:p w:rsidR="00EF3A2B" w:rsidRDefault="00EF3A2B" w:rsidP="00EF3A2B">
      <w:pPr>
        <w:bidi/>
        <w:rPr>
          <w:lang w:bidi="fa-IR"/>
        </w:rPr>
      </w:pPr>
    </w:p>
    <w:tbl>
      <w:tblPr>
        <w:tblStyle w:val="TableGrid"/>
        <w:bidiVisual/>
        <w:tblW w:w="11815" w:type="dxa"/>
        <w:tblInd w:w="-516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467"/>
        <w:gridCol w:w="6520"/>
        <w:gridCol w:w="3828"/>
      </w:tblGrid>
      <w:tr w:rsidR="000C0C50" w:rsidTr="000A3008">
        <w:trPr>
          <w:trHeight w:val="128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C0C50" w:rsidRDefault="000C0C50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C0C50" w:rsidRDefault="005533C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اشکالات</w:t>
            </w:r>
            <w:r w:rsidR="000C0C5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مشاهده شده :</w:t>
            </w:r>
          </w:p>
          <w:p w:rsidR="000C0C50" w:rsidRDefault="000C0C5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0C0C50" w:rsidRDefault="000C0C5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C0C50" w:rsidTr="000A3008">
        <w:trPr>
          <w:trHeight w:val="1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C0C50" w:rsidRDefault="000C0C50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</w:t>
            </w:r>
            <w:r w:rsidR="005533CF">
              <w:rPr>
                <w:rFonts w:cs="B Mitra" w:hint="cs"/>
                <w:sz w:val="24"/>
                <w:szCs w:val="24"/>
                <w:rtl/>
                <w:lang w:bidi="fa-IR"/>
              </w:rPr>
              <w:t>ات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اصلاحی و مداخلات  قابل اجرا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C0C50" w:rsidTr="000A3008">
        <w:trPr>
          <w:trHeight w:val="1205"/>
        </w:trPr>
        <w:tc>
          <w:tcPr>
            <w:tcW w:w="1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C0C50" w:rsidRPr="00412DC9" w:rsidRDefault="000C0C50" w:rsidP="0088071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</w:t>
            </w:r>
            <w:r w:rsidR="0088071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نواقص تذکر داده شده  طبق مفاد</w:t>
            </w:r>
            <w:r w:rsidRPr="00412DC9">
              <w:rPr>
                <w:rFonts w:cs="B Mitra" w:hint="cs"/>
                <w:sz w:val="24"/>
                <w:szCs w:val="24"/>
                <w:lang w:bidi="fa-IR"/>
              </w:rPr>
              <w:t xml:space="preserve"> </w:t>
            </w: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چک لیست فوق را برطرف نموده و گزارش اقدامات اصلاحی را بصورت مکتوب به معاونت درمان دانشگاه ناظر تحویل دهم .</w:t>
            </w:r>
          </w:p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C0C50" w:rsidTr="000A3008">
        <w:trPr>
          <w:trHeight w:val="583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</w:t>
            </w:r>
            <w:r w:rsidR="005533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C0C50" w:rsidRDefault="000C0C5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0C0C50" w:rsidTr="000A3008">
        <w:trPr>
          <w:trHeight w:val="1167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0C0C50" w:rsidRPr="00591E73" w:rsidRDefault="000C0C50" w:rsidP="000C0C50">
      <w:pPr>
        <w:bidi/>
        <w:rPr>
          <w:rtl/>
          <w:lang w:bidi="fa-IR"/>
        </w:rPr>
      </w:pPr>
    </w:p>
    <w:sectPr w:rsidR="000C0C50" w:rsidRPr="00591E73" w:rsidSect="00B03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67" w:rsidRDefault="001F4867" w:rsidP="00FA187E">
      <w:pPr>
        <w:spacing w:after="0" w:line="240" w:lineRule="auto"/>
      </w:pPr>
      <w:r>
        <w:separator/>
      </w:r>
    </w:p>
  </w:endnote>
  <w:endnote w:type="continuationSeparator" w:id="0">
    <w:p w:rsidR="001F4867" w:rsidRDefault="001F4867" w:rsidP="00F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7E" w:rsidRDefault="00FA18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176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87E" w:rsidRDefault="00FA18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0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187E" w:rsidRDefault="00FA18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7E" w:rsidRDefault="00FA1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67" w:rsidRDefault="001F4867" w:rsidP="00FA187E">
      <w:pPr>
        <w:spacing w:after="0" w:line="240" w:lineRule="auto"/>
      </w:pPr>
      <w:r>
        <w:separator/>
      </w:r>
    </w:p>
  </w:footnote>
  <w:footnote w:type="continuationSeparator" w:id="0">
    <w:p w:rsidR="001F4867" w:rsidRDefault="001F4867" w:rsidP="00F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7E" w:rsidRDefault="00FA18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7E" w:rsidRDefault="00FA18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7E" w:rsidRDefault="00FA18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50EE7"/>
    <w:rsid w:val="000521D4"/>
    <w:rsid w:val="00054A32"/>
    <w:rsid w:val="00055951"/>
    <w:rsid w:val="00062A85"/>
    <w:rsid w:val="00074D45"/>
    <w:rsid w:val="000809CA"/>
    <w:rsid w:val="000874B3"/>
    <w:rsid w:val="00090221"/>
    <w:rsid w:val="000A3008"/>
    <w:rsid w:val="000C0C50"/>
    <w:rsid w:val="000D038C"/>
    <w:rsid w:val="000E3BD3"/>
    <w:rsid w:val="000E3F89"/>
    <w:rsid w:val="000E758B"/>
    <w:rsid w:val="001071CB"/>
    <w:rsid w:val="00110735"/>
    <w:rsid w:val="00125D9D"/>
    <w:rsid w:val="00136B89"/>
    <w:rsid w:val="00141A7F"/>
    <w:rsid w:val="001428C3"/>
    <w:rsid w:val="0015019D"/>
    <w:rsid w:val="00153467"/>
    <w:rsid w:val="0016787F"/>
    <w:rsid w:val="001B70D6"/>
    <w:rsid w:val="001D1BFE"/>
    <w:rsid w:val="001F2FB7"/>
    <w:rsid w:val="001F4867"/>
    <w:rsid w:val="00211C9F"/>
    <w:rsid w:val="00220AE9"/>
    <w:rsid w:val="002644FF"/>
    <w:rsid w:val="00264D73"/>
    <w:rsid w:val="00284FC3"/>
    <w:rsid w:val="00293F36"/>
    <w:rsid w:val="002A1EF1"/>
    <w:rsid w:val="002A698C"/>
    <w:rsid w:val="002B7BFF"/>
    <w:rsid w:val="002C6773"/>
    <w:rsid w:val="002E62CC"/>
    <w:rsid w:val="002F2F2A"/>
    <w:rsid w:val="00304765"/>
    <w:rsid w:val="0031162E"/>
    <w:rsid w:val="00320A32"/>
    <w:rsid w:val="003309AE"/>
    <w:rsid w:val="00333559"/>
    <w:rsid w:val="00350A30"/>
    <w:rsid w:val="00373AFC"/>
    <w:rsid w:val="003842BA"/>
    <w:rsid w:val="00395923"/>
    <w:rsid w:val="003A30EF"/>
    <w:rsid w:val="003C43EB"/>
    <w:rsid w:val="003D1490"/>
    <w:rsid w:val="00401A5F"/>
    <w:rsid w:val="00401C68"/>
    <w:rsid w:val="004123A7"/>
    <w:rsid w:val="00412DC9"/>
    <w:rsid w:val="0041662A"/>
    <w:rsid w:val="00441F8F"/>
    <w:rsid w:val="0044303C"/>
    <w:rsid w:val="0044787B"/>
    <w:rsid w:val="00451689"/>
    <w:rsid w:val="0045300B"/>
    <w:rsid w:val="00462B3A"/>
    <w:rsid w:val="00480AF1"/>
    <w:rsid w:val="004A1DE0"/>
    <w:rsid w:val="004B3CC5"/>
    <w:rsid w:val="004C7FFE"/>
    <w:rsid w:val="004E7A6A"/>
    <w:rsid w:val="004F118F"/>
    <w:rsid w:val="004F7EA5"/>
    <w:rsid w:val="005235EF"/>
    <w:rsid w:val="00524B99"/>
    <w:rsid w:val="00552F51"/>
    <w:rsid w:val="005533CF"/>
    <w:rsid w:val="005607D3"/>
    <w:rsid w:val="0056663C"/>
    <w:rsid w:val="00582278"/>
    <w:rsid w:val="00591E73"/>
    <w:rsid w:val="005B2E09"/>
    <w:rsid w:val="005C0867"/>
    <w:rsid w:val="005E5370"/>
    <w:rsid w:val="005F0AA5"/>
    <w:rsid w:val="00605878"/>
    <w:rsid w:val="006324A2"/>
    <w:rsid w:val="006457B4"/>
    <w:rsid w:val="00646F79"/>
    <w:rsid w:val="00647BAA"/>
    <w:rsid w:val="00661930"/>
    <w:rsid w:val="006715C6"/>
    <w:rsid w:val="00682FF7"/>
    <w:rsid w:val="006A45F7"/>
    <w:rsid w:val="006F1119"/>
    <w:rsid w:val="006F5959"/>
    <w:rsid w:val="00710405"/>
    <w:rsid w:val="00712E6B"/>
    <w:rsid w:val="007336B0"/>
    <w:rsid w:val="007615BF"/>
    <w:rsid w:val="0076261F"/>
    <w:rsid w:val="00776EC2"/>
    <w:rsid w:val="007935F8"/>
    <w:rsid w:val="007D29B0"/>
    <w:rsid w:val="007F65FC"/>
    <w:rsid w:val="008125E2"/>
    <w:rsid w:val="00813CFB"/>
    <w:rsid w:val="00841031"/>
    <w:rsid w:val="00847BAD"/>
    <w:rsid w:val="008503FF"/>
    <w:rsid w:val="008542BE"/>
    <w:rsid w:val="008757B6"/>
    <w:rsid w:val="00876D39"/>
    <w:rsid w:val="00880713"/>
    <w:rsid w:val="00893B12"/>
    <w:rsid w:val="0089429D"/>
    <w:rsid w:val="008944AA"/>
    <w:rsid w:val="00896F01"/>
    <w:rsid w:val="008A7577"/>
    <w:rsid w:val="008B4B1D"/>
    <w:rsid w:val="008C5A8E"/>
    <w:rsid w:val="008E6B3E"/>
    <w:rsid w:val="00907385"/>
    <w:rsid w:val="00910284"/>
    <w:rsid w:val="0092045E"/>
    <w:rsid w:val="00922E69"/>
    <w:rsid w:val="00966260"/>
    <w:rsid w:val="00967242"/>
    <w:rsid w:val="00973C99"/>
    <w:rsid w:val="0097618F"/>
    <w:rsid w:val="00984D0E"/>
    <w:rsid w:val="009856FE"/>
    <w:rsid w:val="009943FB"/>
    <w:rsid w:val="0099736F"/>
    <w:rsid w:val="009C2A0F"/>
    <w:rsid w:val="009C7E6E"/>
    <w:rsid w:val="009D6C4C"/>
    <w:rsid w:val="009E106D"/>
    <w:rsid w:val="009E2FF6"/>
    <w:rsid w:val="00A16553"/>
    <w:rsid w:val="00A23062"/>
    <w:rsid w:val="00A30567"/>
    <w:rsid w:val="00A30F24"/>
    <w:rsid w:val="00A32E87"/>
    <w:rsid w:val="00A42163"/>
    <w:rsid w:val="00A46D47"/>
    <w:rsid w:val="00A503BB"/>
    <w:rsid w:val="00A57B94"/>
    <w:rsid w:val="00A940C9"/>
    <w:rsid w:val="00AB24FD"/>
    <w:rsid w:val="00AC2AF3"/>
    <w:rsid w:val="00AC464C"/>
    <w:rsid w:val="00AC4842"/>
    <w:rsid w:val="00AC71E7"/>
    <w:rsid w:val="00AD63FB"/>
    <w:rsid w:val="00AE07A3"/>
    <w:rsid w:val="00AE74A7"/>
    <w:rsid w:val="00AF10F8"/>
    <w:rsid w:val="00AF568C"/>
    <w:rsid w:val="00AF5FCB"/>
    <w:rsid w:val="00B037C7"/>
    <w:rsid w:val="00B171BF"/>
    <w:rsid w:val="00B25EAB"/>
    <w:rsid w:val="00B34292"/>
    <w:rsid w:val="00B42F81"/>
    <w:rsid w:val="00B51850"/>
    <w:rsid w:val="00BA3980"/>
    <w:rsid w:val="00BC2169"/>
    <w:rsid w:val="00BE38E9"/>
    <w:rsid w:val="00C07F2B"/>
    <w:rsid w:val="00C11982"/>
    <w:rsid w:val="00C120C0"/>
    <w:rsid w:val="00C23CB6"/>
    <w:rsid w:val="00C36394"/>
    <w:rsid w:val="00C4271C"/>
    <w:rsid w:val="00C42E43"/>
    <w:rsid w:val="00C44C63"/>
    <w:rsid w:val="00C57CC1"/>
    <w:rsid w:val="00C63B56"/>
    <w:rsid w:val="00C7127A"/>
    <w:rsid w:val="00C72A43"/>
    <w:rsid w:val="00C748D1"/>
    <w:rsid w:val="00C74B0F"/>
    <w:rsid w:val="00C77A8C"/>
    <w:rsid w:val="00CA374A"/>
    <w:rsid w:val="00CA3A3A"/>
    <w:rsid w:val="00CA7D58"/>
    <w:rsid w:val="00CC4E71"/>
    <w:rsid w:val="00CD77C3"/>
    <w:rsid w:val="00CF1E84"/>
    <w:rsid w:val="00D01075"/>
    <w:rsid w:val="00D26480"/>
    <w:rsid w:val="00D35E75"/>
    <w:rsid w:val="00D53B8D"/>
    <w:rsid w:val="00D66CF8"/>
    <w:rsid w:val="00D8166C"/>
    <w:rsid w:val="00DA59B7"/>
    <w:rsid w:val="00DC182D"/>
    <w:rsid w:val="00E41AB0"/>
    <w:rsid w:val="00E5463F"/>
    <w:rsid w:val="00E56A85"/>
    <w:rsid w:val="00E65642"/>
    <w:rsid w:val="00EE1C60"/>
    <w:rsid w:val="00EF3A2B"/>
    <w:rsid w:val="00F0583F"/>
    <w:rsid w:val="00F0778F"/>
    <w:rsid w:val="00F23EAB"/>
    <w:rsid w:val="00F303DB"/>
    <w:rsid w:val="00F53BD4"/>
    <w:rsid w:val="00F61F07"/>
    <w:rsid w:val="00F66F03"/>
    <w:rsid w:val="00F73F75"/>
    <w:rsid w:val="00F816F3"/>
    <w:rsid w:val="00FA0CD3"/>
    <w:rsid w:val="00FA187E"/>
    <w:rsid w:val="00FA327D"/>
    <w:rsid w:val="00FB174C"/>
    <w:rsid w:val="00FD321A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6B2EE-D0E7-44D6-B988-FA260251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4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42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A1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87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A1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8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C69CE-58E4-4BE8-BCEF-58C8224B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خاکی دکتر ابراهیم</dc:creator>
  <cp:keywords/>
  <dc:description/>
  <cp:lastModifiedBy>بابائی خانم فرشته</cp:lastModifiedBy>
  <cp:revision>149</cp:revision>
  <cp:lastPrinted>2019-02-23T11:16:00Z</cp:lastPrinted>
  <dcterms:created xsi:type="dcterms:W3CDTF">2018-01-10T08:28:00Z</dcterms:created>
  <dcterms:modified xsi:type="dcterms:W3CDTF">2019-03-09T05:15:00Z</dcterms:modified>
</cp:coreProperties>
</file>