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8B" w:rsidRDefault="00DF4A8B" w:rsidP="00DF4A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olor w:val="0D3D6E"/>
          <w:sz w:val="36"/>
          <w:szCs w:val="36"/>
          <w:rtl/>
        </w:rPr>
      </w:pPr>
      <w:r w:rsidRPr="00DF4A8B">
        <w:rPr>
          <w:rFonts w:ascii="Times New Roman" w:eastAsia="Times New Roman" w:hAnsi="Times New Roman"/>
          <w:b/>
          <w:bCs/>
          <w:color w:val="0D3D6E"/>
          <w:sz w:val="36"/>
          <w:szCs w:val="36"/>
          <w:rtl/>
        </w:rPr>
        <w:t>آدرس دهی</w:t>
      </w:r>
      <w:r w:rsidRPr="00DF4A8B">
        <w:rPr>
          <w:rFonts w:ascii="Times New Roman" w:eastAsia="Times New Roman" w:hAnsi="Times New Roman" w:hint="cs"/>
          <w:b/>
          <w:bCs/>
          <w:color w:val="0D3D6E"/>
          <w:sz w:val="36"/>
          <w:szCs w:val="36"/>
          <w:rtl/>
          <w:lang w:bidi="fa-IR"/>
        </w:rPr>
        <w:t xml:space="preserve"> (افیلیشن)</w:t>
      </w:r>
      <w:r w:rsidRPr="00DF4A8B">
        <w:rPr>
          <w:rFonts w:ascii="Times New Roman" w:eastAsia="Times New Roman" w:hAnsi="Times New Roman"/>
          <w:b/>
          <w:bCs/>
          <w:color w:val="0D3D6E"/>
          <w:sz w:val="36"/>
          <w:szCs w:val="36"/>
          <w:rtl/>
        </w:rPr>
        <w:t xml:space="preserve"> مرکز</w:t>
      </w:r>
      <w:r w:rsidRPr="00DF4A8B">
        <w:rPr>
          <w:rFonts w:ascii="Times New Roman" w:eastAsia="Times New Roman" w:hAnsi="Times New Roman" w:hint="cs"/>
          <w:b/>
          <w:bCs/>
          <w:color w:val="0D3D6E"/>
          <w:sz w:val="36"/>
          <w:szCs w:val="36"/>
          <w:rtl/>
        </w:rPr>
        <w:t>تحقیقات گوارش و کبد کردستان:</w:t>
      </w:r>
    </w:p>
    <w:p w:rsidR="00DF4A8B" w:rsidRPr="00DF4A8B" w:rsidRDefault="00DF4A8B" w:rsidP="00DF4A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DF4A8B" w:rsidRPr="00DF4A8B" w:rsidRDefault="00DF4A8B" w:rsidP="00DF4A8B">
      <w:pPr>
        <w:pStyle w:val="Heading4"/>
        <w:numPr>
          <w:ilvl w:val="0"/>
          <w:numId w:val="1"/>
        </w:numPr>
        <w:jc w:val="both"/>
        <w:rPr>
          <w:rFonts w:cs="B Titr"/>
          <w:i w:val="0"/>
          <w:iCs w:val="0"/>
          <w:color w:val="FF0000"/>
          <w:sz w:val="24"/>
          <w:szCs w:val="32"/>
        </w:rPr>
      </w:pPr>
      <w:r w:rsidRPr="00DF4A8B">
        <w:rPr>
          <w:rFonts w:cs="B Titr"/>
          <w:i w:val="0"/>
          <w:iCs w:val="0"/>
          <w:color w:val="FF0000"/>
          <w:sz w:val="24"/>
          <w:szCs w:val="32"/>
          <w:rtl/>
        </w:rPr>
        <w:t>مرکز تحقیقات گوارش و کبد، پژوهشکده توسعه سلامت، دانشگاه علوم پزشکی کردستان، سنندج، ایران</w:t>
      </w:r>
    </w:p>
    <w:p w:rsidR="00125A29" w:rsidRDefault="00DF4A8B"/>
    <w:p w:rsidR="00DF4A8B" w:rsidRDefault="00DF4A8B"/>
    <w:p w:rsidR="00DF4A8B" w:rsidRPr="00DF4A8B" w:rsidRDefault="00DF4A8B" w:rsidP="00DF4A8B">
      <w:pPr>
        <w:pStyle w:val="Heading4"/>
        <w:numPr>
          <w:ilvl w:val="0"/>
          <w:numId w:val="1"/>
        </w:numPr>
        <w:bidi w:val="0"/>
        <w:jc w:val="both"/>
        <w:rPr>
          <w:rFonts w:asciiTheme="majorBidi" w:hAnsiTheme="majorBidi"/>
          <w:b/>
          <w:bCs/>
          <w:i w:val="0"/>
          <w:iCs w:val="0"/>
          <w:color w:val="C00000"/>
          <w:sz w:val="32"/>
          <w:szCs w:val="40"/>
        </w:rPr>
      </w:pPr>
      <w:r w:rsidRPr="00DF4A8B">
        <w:rPr>
          <w:rFonts w:asciiTheme="majorBidi" w:hAnsiTheme="majorBidi"/>
          <w:b/>
          <w:bCs/>
          <w:i w:val="0"/>
          <w:iCs w:val="0"/>
          <w:color w:val="C00000"/>
          <w:sz w:val="32"/>
          <w:szCs w:val="40"/>
        </w:rPr>
        <w:t>Liver and Digestive Research Center, Research Institute for Health Development, Kurdistan University of Medical Sciences, Sanandaj, Iran</w:t>
      </w:r>
    </w:p>
    <w:p w:rsidR="00DF4A8B" w:rsidRDefault="00DF4A8B">
      <w:bookmarkStart w:id="0" w:name="_GoBack"/>
      <w:bookmarkEnd w:id="0"/>
    </w:p>
    <w:sectPr w:rsidR="00DF4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812A5"/>
    <w:multiLevelType w:val="hybridMultilevel"/>
    <w:tmpl w:val="EBEE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0E"/>
    <w:rsid w:val="009013A1"/>
    <w:rsid w:val="0094294B"/>
    <w:rsid w:val="00985D0E"/>
    <w:rsid w:val="00B168DA"/>
    <w:rsid w:val="00D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E5A2C-BC98-4A2A-8289-4FB2EAA3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2"/>
        <w:szCs w:val="28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F4A8B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A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4A8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F4A8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A8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2055 پژوهش</dc:creator>
  <cp:keywords/>
  <dc:description/>
  <cp:lastModifiedBy>2055 پژوهش</cp:lastModifiedBy>
  <cp:revision>2</cp:revision>
  <dcterms:created xsi:type="dcterms:W3CDTF">2026-07-28T05:37:00Z</dcterms:created>
  <dcterms:modified xsi:type="dcterms:W3CDTF">2026-07-28T05:41:00Z</dcterms:modified>
</cp:coreProperties>
</file>